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C" w:rsidRPr="00AE68C4" w:rsidRDefault="00063CC4" w:rsidP="00063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CC4">
        <w:rPr>
          <w:rFonts w:ascii="Times New Roman" w:hAnsi="Times New Roman" w:cs="Times New Roman"/>
          <w:sz w:val="28"/>
          <w:szCs w:val="28"/>
        </w:rPr>
        <w:t xml:space="preserve">УДК </w:t>
      </w:r>
      <w:r w:rsidRPr="00AE68C4">
        <w:rPr>
          <w:rFonts w:ascii="Times New Roman" w:hAnsi="Times New Roman" w:cs="Times New Roman"/>
          <w:sz w:val="28"/>
          <w:szCs w:val="28"/>
          <w:u w:val="single"/>
        </w:rPr>
        <w:t>37.018.46</w:t>
      </w:r>
    </w:p>
    <w:p w:rsidR="00562DBE" w:rsidRPr="00E90605" w:rsidRDefault="008729B5" w:rsidP="003F7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АТТЕСТАЦИИ (ИЗ ЛИЧНОГО ОПЫТА)</w:t>
      </w:r>
      <w:bookmarkStart w:id="0" w:name="_GoBack"/>
      <w:bookmarkEnd w:id="0"/>
    </w:p>
    <w:p w:rsidR="00E90605" w:rsidRPr="00A51237" w:rsidRDefault="00161135" w:rsidP="003F712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1237">
        <w:rPr>
          <w:rFonts w:ascii="Times New Roman" w:hAnsi="Times New Roman" w:cs="Times New Roman"/>
          <w:i/>
          <w:sz w:val="24"/>
          <w:szCs w:val="24"/>
        </w:rPr>
        <w:t>Сизова</w:t>
      </w:r>
      <w:proofErr w:type="spellEnd"/>
      <w:r w:rsidRPr="00A51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605" w:rsidRPr="00A51237">
        <w:rPr>
          <w:rFonts w:ascii="Times New Roman" w:hAnsi="Times New Roman" w:cs="Times New Roman"/>
          <w:i/>
          <w:sz w:val="24"/>
          <w:szCs w:val="24"/>
        </w:rPr>
        <w:t>Елена Александровна</w:t>
      </w:r>
    </w:p>
    <w:p w:rsidR="00E90605" w:rsidRPr="00A51237" w:rsidRDefault="00161135" w:rsidP="003F71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237">
        <w:rPr>
          <w:rFonts w:ascii="Times New Roman" w:hAnsi="Times New Roman" w:cs="Times New Roman"/>
          <w:i/>
          <w:sz w:val="24"/>
          <w:szCs w:val="24"/>
        </w:rPr>
        <w:t xml:space="preserve"> АНО «ШКОЛА «ПРЕЗИДЕНТ»</w:t>
      </w:r>
      <w:r w:rsidR="00A271E4" w:rsidRPr="00A51237">
        <w:rPr>
          <w:rFonts w:ascii="Times New Roman" w:hAnsi="Times New Roman" w:cs="Times New Roman"/>
          <w:i/>
          <w:sz w:val="24"/>
          <w:szCs w:val="24"/>
        </w:rPr>
        <w:br/>
      </w:r>
      <w:r w:rsidR="00A271E4" w:rsidRPr="00A51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музыки,</w:t>
      </w:r>
      <w:r w:rsidR="00A271E4" w:rsidRPr="00A51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руководитель структурного подразделения</w:t>
      </w:r>
    </w:p>
    <w:p w:rsidR="00A271E4" w:rsidRDefault="00A271E4" w:rsidP="003F71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«Воспитательная работа и социализация</w:t>
      </w:r>
      <w:r w:rsidRPr="00E90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E68C4" w:rsidRPr="00AE68C4" w:rsidRDefault="00AE68C4" w:rsidP="003F71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AE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Pr="00AE68C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-mail: </w:t>
      </w:r>
      <w:r w:rsidR="00D06B7A" w:rsidRPr="00D06B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lena-sizova@yandex.ru</w:t>
      </w:r>
    </w:p>
    <w:p w:rsidR="00E90605" w:rsidRPr="002608F6" w:rsidRDefault="00E90605" w:rsidP="006B5BE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E90605">
        <w:rPr>
          <w:sz w:val="28"/>
          <w:szCs w:val="28"/>
        </w:rPr>
        <w:t>Аннотация:</w:t>
      </w:r>
      <w:r>
        <w:rPr>
          <w:sz w:val="28"/>
          <w:szCs w:val="28"/>
        </w:rPr>
        <w:t xml:space="preserve"> В статье процесс аттестации рассматривается как </w:t>
      </w:r>
      <w:r w:rsidRPr="00163F26">
        <w:rPr>
          <w:sz w:val="28"/>
          <w:szCs w:val="28"/>
        </w:rPr>
        <w:t xml:space="preserve"> средство формирования стратегии собственного развития педагога.</w:t>
      </w:r>
      <w:r>
        <w:rPr>
          <w:sz w:val="28"/>
          <w:szCs w:val="28"/>
        </w:rPr>
        <w:t xml:space="preserve"> Статья</w:t>
      </w:r>
      <w:r w:rsidRPr="002608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написана</w:t>
      </w:r>
      <w:r w:rsidRPr="002608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2608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результатам</w:t>
      </w:r>
      <w:r w:rsidRPr="002608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прохождения</w:t>
      </w:r>
      <w:r w:rsidRPr="002608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аттестации</w:t>
      </w:r>
      <w:r w:rsidR="00BC63E1">
        <w:rPr>
          <w:sz w:val="28"/>
          <w:szCs w:val="28"/>
          <w:lang w:val="en-US"/>
        </w:rPr>
        <w:t xml:space="preserve"> </w:t>
      </w:r>
      <w:r w:rsidR="009E52EC">
        <w:rPr>
          <w:sz w:val="28"/>
          <w:szCs w:val="28"/>
        </w:rPr>
        <w:t>в</w:t>
      </w:r>
      <w:r w:rsidR="009E52EC" w:rsidRPr="002608F6">
        <w:rPr>
          <w:sz w:val="28"/>
          <w:szCs w:val="28"/>
          <w:lang w:val="en-US"/>
        </w:rPr>
        <w:t xml:space="preserve"> </w:t>
      </w:r>
      <w:r w:rsidR="009E52EC">
        <w:rPr>
          <w:sz w:val="28"/>
          <w:szCs w:val="28"/>
        </w:rPr>
        <w:t>феврале</w:t>
      </w:r>
      <w:r w:rsidR="009E52EC" w:rsidRPr="002608F6">
        <w:rPr>
          <w:sz w:val="28"/>
          <w:szCs w:val="28"/>
          <w:lang w:val="en-US"/>
        </w:rPr>
        <w:t xml:space="preserve"> 2016 </w:t>
      </w:r>
      <w:r w:rsidR="009E52EC">
        <w:rPr>
          <w:sz w:val="28"/>
          <w:szCs w:val="28"/>
        </w:rPr>
        <w:t>года</w:t>
      </w:r>
      <w:r w:rsidRPr="002608F6">
        <w:rPr>
          <w:sz w:val="28"/>
          <w:szCs w:val="28"/>
          <w:lang w:val="en-US"/>
        </w:rPr>
        <w:t>.</w:t>
      </w:r>
      <w:r w:rsidR="002608F6" w:rsidRPr="002608F6">
        <w:rPr>
          <w:lang w:val="en-US"/>
        </w:rPr>
        <w:t xml:space="preserve"> </w:t>
      </w:r>
      <w:r w:rsidR="002608F6" w:rsidRPr="002608F6">
        <w:rPr>
          <w:sz w:val="28"/>
          <w:szCs w:val="28"/>
          <w:lang w:val="en-US"/>
        </w:rPr>
        <w:t xml:space="preserve">In the article the process of certification is seen as a means of forming </w:t>
      </w:r>
      <w:proofErr w:type="gramStart"/>
      <w:r w:rsidR="002608F6" w:rsidRPr="002608F6">
        <w:rPr>
          <w:sz w:val="28"/>
          <w:szCs w:val="28"/>
          <w:lang w:val="en-US"/>
        </w:rPr>
        <w:t>their own</w:t>
      </w:r>
      <w:proofErr w:type="gramEnd"/>
      <w:r w:rsidR="002608F6" w:rsidRPr="002608F6">
        <w:rPr>
          <w:sz w:val="28"/>
          <w:szCs w:val="28"/>
          <w:lang w:val="en-US"/>
        </w:rPr>
        <w:t xml:space="preserve"> development strategies of the teacher. The article is written by results of certification in February 2016.</w:t>
      </w:r>
    </w:p>
    <w:p w:rsidR="00E90605" w:rsidRDefault="008729B5" w:rsidP="006B5BE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Ключевые</w:t>
      </w:r>
      <w:r w:rsidRPr="00BF5C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BF5CD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аттестация</w:t>
      </w:r>
      <w:r w:rsidRPr="00BF5CD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экспертное</w:t>
      </w:r>
      <w:r w:rsidRPr="00BF5C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заключение</w:t>
      </w:r>
      <w:r w:rsidRPr="00BF5CD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современное</w:t>
      </w:r>
      <w:r w:rsidRPr="00BF5C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образование</w:t>
      </w:r>
      <w:r w:rsidRPr="00BF5CDA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 w:rsidRPr="00BF5C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период</w:t>
      </w:r>
      <w:r w:rsidR="0030066F" w:rsidRPr="0030066F">
        <w:rPr>
          <w:sz w:val="28"/>
          <w:szCs w:val="28"/>
          <w:lang w:val="en-US"/>
        </w:rPr>
        <w:t>;</w:t>
      </w:r>
      <w:r w:rsidR="00BF5CDA" w:rsidRPr="00BF5CDA">
        <w:rPr>
          <w:lang w:val="en-US"/>
        </w:rPr>
        <w:t xml:space="preserve"> </w:t>
      </w:r>
      <w:r w:rsidR="00BF5CDA" w:rsidRPr="00BF5CDA">
        <w:rPr>
          <w:sz w:val="28"/>
          <w:szCs w:val="28"/>
          <w:lang w:val="en-US"/>
        </w:rPr>
        <w:t xml:space="preserve">certification, expert opinion, modern education, </w:t>
      </w:r>
      <w:proofErr w:type="spellStart"/>
      <w:r w:rsidR="00BF5CDA" w:rsidRPr="00BF5CDA">
        <w:rPr>
          <w:sz w:val="28"/>
          <w:szCs w:val="28"/>
          <w:lang w:val="en-US"/>
        </w:rPr>
        <w:t>mittelstation</w:t>
      </w:r>
      <w:proofErr w:type="spellEnd"/>
      <w:r w:rsidR="00BF5CDA" w:rsidRPr="00BF5CDA">
        <w:rPr>
          <w:sz w:val="28"/>
          <w:szCs w:val="28"/>
          <w:lang w:val="en-US"/>
        </w:rPr>
        <w:t xml:space="preserve"> period.</w:t>
      </w:r>
    </w:p>
    <w:p w:rsidR="006B5BE9" w:rsidRPr="006B5BE9" w:rsidRDefault="006B5BE9" w:rsidP="006B5BE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3C82" w:rsidRPr="00F677AE" w:rsidRDefault="00D12F11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63F26">
        <w:rPr>
          <w:sz w:val="28"/>
          <w:szCs w:val="28"/>
        </w:rPr>
        <w:t>В Национальной доктрине образования в Российской Федерации</w:t>
      </w:r>
      <w:r w:rsidR="00647846" w:rsidRPr="00163F26">
        <w:rPr>
          <w:sz w:val="28"/>
          <w:szCs w:val="28"/>
        </w:rPr>
        <w:t xml:space="preserve"> одна из основных целей образования определена как «подготовка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технологий…». </w:t>
      </w:r>
      <w:r w:rsidR="00F677AE">
        <w:rPr>
          <w:sz w:val="28"/>
          <w:szCs w:val="28"/>
          <w:lang w:val="en-US"/>
        </w:rPr>
        <w:t>[2]</w:t>
      </w:r>
    </w:p>
    <w:p w:rsidR="003F53D7" w:rsidRPr="00163F26" w:rsidRDefault="00647846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 xml:space="preserve">Важнейшим условием реализации основных целей и задач современного образования является профессиональная компетентность учителя. </w:t>
      </w:r>
      <w:r w:rsidR="00BD3C82" w:rsidRPr="00163F26">
        <w:rPr>
          <w:sz w:val="28"/>
          <w:szCs w:val="28"/>
        </w:rPr>
        <w:t>Образовательные стандарты второго поколения ставят перед учителем новые цели и задачи. О</w:t>
      </w:r>
      <w:r w:rsidRPr="00163F26">
        <w:rPr>
          <w:sz w:val="28"/>
          <w:szCs w:val="28"/>
        </w:rPr>
        <w:t>т его готовности воплощать идеи</w:t>
      </w:r>
      <w:r w:rsidR="00BD3C82" w:rsidRPr="00163F26">
        <w:rPr>
          <w:sz w:val="28"/>
          <w:szCs w:val="28"/>
        </w:rPr>
        <w:t>,</w:t>
      </w:r>
      <w:r w:rsidRPr="00163F26">
        <w:rPr>
          <w:sz w:val="28"/>
          <w:szCs w:val="28"/>
        </w:rPr>
        <w:t xml:space="preserve"> заложенные в ФГОС, как в личностном, так и в профессиональном плане зависит очень многое.</w:t>
      </w:r>
      <w:r w:rsidR="00BD3C82" w:rsidRPr="00163F26">
        <w:rPr>
          <w:sz w:val="28"/>
          <w:szCs w:val="28"/>
        </w:rPr>
        <w:t xml:space="preserve"> </w:t>
      </w:r>
    </w:p>
    <w:p w:rsidR="00647846" w:rsidRPr="00163F26" w:rsidRDefault="00BD3C82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Каким же образом учитель организует свое профессиональное развитие? Как наиболее эффективно спланировать этот процесс? Как оценить результаты своей работы и увидеть перспектив</w:t>
      </w:r>
      <w:r w:rsidR="003F53D7" w:rsidRPr="00163F26">
        <w:rPr>
          <w:sz w:val="28"/>
          <w:szCs w:val="28"/>
        </w:rPr>
        <w:t xml:space="preserve">ы профессионального роста? </w:t>
      </w:r>
      <w:r w:rsidR="003F53D7" w:rsidRPr="00163F26">
        <w:rPr>
          <w:sz w:val="28"/>
          <w:szCs w:val="28"/>
        </w:rPr>
        <w:lastRenderedPageBreak/>
        <w:t xml:space="preserve">Универсальным средством </w:t>
      </w:r>
      <w:r w:rsidR="00A271E4" w:rsidRPr="00163F26">
        <w:rPr>
          <w:sz w:val="28"/>
          <w:szCs w:val="28"/>
        </w:rPr>
        <w:t xml:space="preserve">для этого </w:t>
      </w:r>
      <w:r w:rsidR="003F53D7" w:rsidRPr="00163F26">
        <w:rPr>
          <w:sz w:val="28"/>
          <w:szCs w:val="28"/>
        </w:rPr>
        <w:t xml:space="preserve">является Аттестация педагогических работников. </w:t>
      </w:r>
      <w:r w:rsidR="005C0A91" w:rsidRPr="00163F26">
        <w:rPr>
          <w:sz w:val="28"/>
          <w:szCs w:val="28"/>
        </w:rPr>
        <w:t>Хочется, чтобы</w:t>
      </w:r>
      <w:r w:rsidR="003F53D7" w:rsidRPr="00163F26">
        <w:rPr>
          <w:sz w:val="28"/>
          <w:szCs w:val="28"/>
        </w:rPr>
        <w:t xml:space="preserve"> аттестация </w:t>
      </w:r>
      <w:r w:rsidR="005C0A91" w:rsidRPr="00163F26">
        <w:rPr>
          <w:sz w:val="28"/>
          <w:szCs w:val="28"/>
        </w:rPr>
        <w:t xml:space="preserve">рассматривалась </w:t>
      </w:r>
      <w:r w:rsidR="003F53D7" w:rsidRPr="00163F26">
        <w:rPr>
          <w:sz w:val="28"/>
          <w:szCs w:val="28"/>
        </w:rPr>
        <w:t xml:space="preserve"> не только как «комплексная оценка уровня  квалификации и педагогического профессионализма»</w:t>
      </w:r>
      <w:r w:rsidR="005F7B86" w:rsidRPr="005F7B86">
        <w:rPr>
          <w:sz w:val="28"/>
          <w:szCs w:val="28"/>
        </w:rPr>
        <w:t xml:space="preserve"> [3]</w:t>
      </w:r>
      <w:r w:rsidR="003F53D7" w:rsidRPr="00163F26">
        <w:rPr>
          <w:sz w:val="28"/>
          <w:szCs w:val="28"/>
        </w:rPr>
        <w:t xml:space="preserve">, а в большей степени как </w:t>
      </w:r>
      <w:r w:rsidR="00CF0D99" w:rsidRPr="00163F26">
        <w:rPr>
          <w:sz w:val="28"/>
          <w:szCs w:val="28"/>
        </w:rPr>
        <w:t>средство</w:t>
      </w:r>
      <w:r w:rsidR="003F53D7" w:rsidRPr="00163F26">
        <w:rPr>
          <w:sz w:val="28"/>
          <w:szCs w:val="28"/>
        </w:rPr>
        <w:t xml:space="preserve"> формирования стратегии собственного развития педагога.</w:t>
      </w:r>
    </w:p>
    <w:p w:rsidR="00BD3C82" w:rsidRPr="00163F26" w:rsidRDefault="00BD3C82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 xml:space="preserve">Период подготовки к аттестации педагог часто рассматривает как «аврал», стресс. Начинается </w:t>
      </w:r>
      <w:r w:rsidR="008C7535" w:rsidRPr="00163F26">
        <w:rPr>
          <w:sz w:val="28"/>
          <w:szCs w:val="28"/>
        </w:rPr>
        <w:t>изучение документов</w:t>
      </w:r>
      <w:r w:rsidRPr="00163F26">
        <w:rPr>
          <w:sz w:val="28"/>
          <w:szCs w:val="28"/>
        </w:rPr>
        <w:t xml:space="preserve">, </w:t>
      </w:r>
      <w:r w:rsidR="008C7535" w:rsidRPr="00163F26">
        <w:rPr>
          <w:sz w:val="28"/>
          <w:szCs w:val="28"/>
        </w:rPr>
        <w:t xml:space="preserve">подбор </w:t>
      </w:r>
      <w:r w:rsidRPr="00163F26">
        <w:rPr>
          <w:sz w:val="28"/>
          <w:szCs w:val="28"/>
        </w:rPr>
        <w:t xml:space="preserve">грамот, срочное оформление методических материалов и поиск помощи в интернете. После </w:t>
      </w:r>
      <w:r w:rsidR="008C7535" w:rsidRPr="00163F26">
        <w:rPr>
          <w:sz w:val="28"/>
          <w:szCs w:val="28"/>
        </w:rPr>
        <w:t>прохождения аттестации</w:t>
      </w:r>
      <w:r w:rsidRPr="00163F26">
        <w:rPr>
          <w:sz w:val="28"/>
          <w:szCs w:val="28"/>
        </w:rPr>
        <w:t xml:space="preserve"> учитель  возвращается в привычный ритм </w:t>
      </w:r>
      <w:r w:rsidR="00CF0D99" w:rsidRPr="00163F26">
        <w:rPr>
          <w:sz w:val="28"/>
          <w:szCs w:val="28"/>
        </w:rPr>
        <w:t xml:space="preserve">и </w:t>
      </w:r>
      <w:r w:rsidRPr="00163F26">
        <w:rPr>
          <w:sz w:val="28"/>
          <w:szCs w:val="28"/>
        </w:rPr>
        <w:t xml:space="preserve">на пять лет забывает о ней. Но такую ли цель преследует этот важный и продуманный процесс? </w:t>
      </w:r>
    </w:p>
    <w:p w:rsidR="003F53D7" w:rsidRPr="00163F26" w:rsidRDefault="003F53D7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Я  - учитель музыки и руководитель структурного подразделения «Воспитательная работа и социализация» - в этом году прошла через аттестацию дважды: как руководитель и как учитель. В процессе подготовки, общения с профессиональными экспертами у меня возникла потребность разработать стратегию развития на пять лет (</w:t>
      </w:r>
      <w:proofErr w:type="spellStart"/>
      <w:r w:rsidRPr="00163F26">
        <w:rPr>
          <w:sz w:val="28"/>
          <w:szCs w:val="28"/>
        </w:rPr>
        <w:t>межаттестационный</w:t>
      </w:r>
      <w:proofErr w:type="spellEnd"/>
      <w:r w:rsidRPr="00163F26">
        <w:rPr>
          <w:sz w:val="28"/>
          <w:szCs w:val="28"/>
        </w:rPr>
        <w:t xml:space="preserve"> период), появились идеи оптимизации процесса подготовки к аттестации и повышения качества моей работы. </w:t>
      </w:r>
      <w:r w:rsidR="00A271E4" w:rsidRPr="00163F26">
        <w:rPr>
          <w:sz w:val="28"/>
          <w:szCs w:val="28"/>
        </w:rPr>
        <w:t>Я стала искать пути, чтобы приблизить</w:t>
      </w:r>
      <w:r w:rsidR="008C7535" w:rsidRPr="00163F26">
        <w:rPr>
          <w:sz w:val="28"/>
          <w:szCs w:val="28"/>
        </w:rPr>
        <w:t xml:space="preserve">  процесс аттестации к повседневной деятельности. </w:t>
      </w:r>
      <w:r w:rsidRPr="00163F26">
        <w:rPr>
          <w:sz w:val="28"/>
          <w:szCs w:val="28"/>
        </w:rPr>
        <w:t>Надеюсь, мои мысли окажу</w:t>
      </w:r>
      <w:r w:rsidR="00CF0D99" w:rsidRPr="00163F26">
        <w:rPr>
          <w:sz w:val="28"/>
          <w:szCs w:val="28"/>
        </w:rPr>
        <w:t>тся полезными для вас</w:t>
      </w:r>
      <w:r w:rsidRPr="00163F26">
        <w:rPr>
          <w:sz w:val="28"/>
          <w:szCs w:val="28"/>
        </w:rPr>
        <w:t>.</w:t>
      </w:r>
    </w:p>
    <w:p w:rsidR="00F76980" w:rsidRPr="00163F26" w:rsidRDefault="00F76980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 xml:space="preserve">Общаясь с коллегами, готовящимися к аттестации, я заметила, что </w:t>
      </w:r>
      <w:r w:rsidR="009170F5" w:rsidRPr="00163F26">
        <w:rPr>
          <w:sz w:val="28"/>
          <w:szCs w:val="28"/>
        </w:rPr>
        <w:t>неотъемлемая часть аттестации под названием «открытый урок» вызывает беспокойство, неуверенность. Даже опытные учителя с большим стажем работы чувствовали волнение. На мой взгляд</w:t>
      </w:r>
      <w:r w:rsidR="00EC0BD8" w:rsidRPr="00163F26">
        <w:rPr>
          <w:sz w:val="28"/>
          <w:szCs w:val="28"/>
        </w:rPr>
        <w:t xml:space="preserve">, </w:t>
      </w:r>
      <w:r w:rsidR="009170F5" w:rsidRPr="00163F26">
        <w:rPr>
          <w:sz w:val="28"/>
          <w:szCs w:val="28"/>
        </w:rPr>
        <w:t xml:space="preserve"> имеет смысл сделать ситуацию открытого урока привычной как для учителей, так и для учеников. Помогут в этом </w:t>
      </w:r>
      <w:proofErr w:type="gramStart"/>
      <w:r w:rsidR="00EC0BD8" w:rsidRPr="00163F26">
        <w:rPr>
          <w:sz w:val="28"/>
          <w:szCs w:val="28"/>
        </w:rPr>
        <w:t>регулярные</w:t>
      </w:r>
      <w:proofErr w:type="gramEnd"/>
      <w:r w:rsidR="00EC0BD8" w:rsidRPr="00163F26">
        <w:rPr>
          <w:sz w:val="28"/>
          <w:szCs w:val="28"/>
        </w:rPr>
        <w:t xml:space="preserve"> </w:t>
      </w:r>
      <w:proofErr w:type="spellStart"/>
      <w:r w:rsidR="009170F5" w:rsidRPr="00163F26">
        <w:rPr>
          <w:sz w:val="28"/>
          <w:szCs w:val="28"/>
        </w:rPr>
        <w:t>взаимопосещения</w:t>
      </w:r>
      <w:proofErr w:type="spellEnd"/>
      <w:r w:rsidR="009170F5" w:rsidRPr="00163F26">
        <w:rPr>
          <w:sz w:val="28"/>
          <w:szCs w:val="28"/>
        </w:rPr>
        <w:t xml:space="preserve"> уроков учителями. А начать, как мне кажется, необходимо с единых требований к уроку, которые включат </w:t>
      </w:r>
      <w:r w:rsidR="00EC0BD8" w:rsidRPr="00163F26">
        <w:rPr>
          <w:sz w:val="28"/>
          <w:szCs w:val="28"/>
        </w:rPr>
        <w:t xml:space="preserve">алгоритмы оформления конспекта и </w:t>
      </w:r>
      <w:r w:rsidR="009170F5" w:rsidRPr="00163F26">
        <w:rPr>
          <w:sz w:val="28"/>
          <w:szCs w:val="28"/>
        </w:rPr>
        <w:t xml:space="preserve"> анализа урока</w:t>
      </w:r>
      <w:r w:rsidR="00EC0BD8" w:rsidRPr="00163F26">
        <w:rPr>
          <w:sz w:val="28"/>
          <w:szCs w:val="28"/>
        </w:rPr>
        <w:t xml:space="preserve">. Было бы нелишним  провести мастер-классы </w:t>
      </w:r>
      <w:r w:rsidR="00A14189" w:rsidRPr="00163F26">
        <w:rPr>
          <w:sz w:val="28"/>
          <w:szCs w:val="28"/>
        </w:rPr>
        <w:t xml:space="preserve">для всех учителей школы </w:t>
      </w:r>
      <w:r w:rsidR="00EC0BD8" w:rsidRPr="00163F26">
        <w:rPr>
          <w:sz w:val="28"/>
          <w:szCs w:val="28"/>
        </w:rPr>
        <w:t xml:space="preserve">по классификации типов урока, методов, по педагогическим технологиям. </w:t>
      </w:r>
      <w:r w:rsidR="00A14189" w:rsidRPr="00163F26">
        <w:rPr>
          <w:sz w:val="28"/>
          <w:szCs w:val="28"/>
        </w:rPr>
        <w:t xml:space="preserve">Отдельное внимание нужно </w:t>
      </w:r>
      <w:r w:rsidR="00A14189" w:rsidRPr="00163F26">
        <w:rPr>
          <w:sz w:val="28"/>
          <w:szCs w:val="28"/>
        </w:rPr>
        <w:lastRenderedPageBreak/>
        <w:t xml:space="preserve">уделить изучению особенностей проведения урока по ФГОС. Проведение таких совместных тренингов будет способствовать актуализации знаний учителя, их систематизации, а также создаст единую образовательную среду для учителей в школе. </w:t>
      </w:r>
    </w:p>
    <w:p w:rsidR="00A14189" w:rsidRPr="00163F26" w:rsidRDefault="00A14189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 xml:space="preserve">Как администратор, я наметила для себя несколько  направлений для оптимизации процесса аттестации. </w:t>
      </w:r>
      <w:r w:rsidR="0065116D" w:rsidRPr="00163F26">
        <w:rPr>
          <w:sz w:val="28"/>
          <w:szCs w:val="28"/>
        </w:rPr>
        <w:t xml:space="preserve">Главным образом это касается скрупулезного ведения документации, фиксирования результатов деятельности, а также корректировки </w:t>
      </w:r>
      <w:r w:rsidR="004553E4" w:rsidRPr="00163F26">
        <w:rPr>
          <w:sz w:val="28"/>
          <w:szCs w:val="28"/>
        </w:rPr>
        <w:t xml:space="preserve">системы отчетности в </w:t>
      </w:r>
      <w:r w:rsidR="00555733" w:rsidRPr="00163F26">
        <w:rPr>
          <w:sz w:val="28"/>
          <w:szCs w:val="28"/>
        </w:rPr>
        <w:t>соответствии</w:t>
      </w:r>
      <w:r w:rsidR="0065116D" w:rsidRPr="00163F26">
        <w:rPr>
          <w:sz w:val="28"/>
          <w:szCs w:val="28"/>
        </w:rPr>
        <w:t xml:space="preserve"> с требованиями экспертного заключения. </w:t>
      </w:r>
      <w:r w:rsidR="00C16FC0" w:rsidRPr="00163F26">
        <w:rPr>
          <w:sz w:val="28"/>
          <w:szCs w:val="28"/>
        </w:rPr>
        <w:t>Многие коллеги считают, что при аттестации приоритетными считаются внешние заслуги учителя. Недооцененными оказываются поощрения, записи в трудовую книжку, благодарности, грамоты, которые выдает образовательная организация. Администрации необходимо замечать и фиксировать хорошие результаты работы учителя. Администраторы непременно должны фиксировать любое выступление, любое проявление учителя в школе, фиксируя их в протоколах, приказах, рас</w:t>
      </w:r>
      <w:r w:rsidR="00B94014" w:rsidRPr="00163F26">
        <w:rPr>
          <w:sz w:val="28"/>
          <w:szCs w:val="28"/>
        </w:rPr>
        <w:t>поряжениях, служебных записках. Эти документы  должны быть в доступе для учителей.</w:t>
      </w:r>
    </w:p>
    <w:p w:rsidR="004553E4" w:rsidRPr="00163F26" w:rsidRDefault="004553E4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 xml:space="preserve">В отношении системы отчетности я, как руководитель структурного подразделения «Воспитательная работа и социализация» разработала таблицу для подготовки к аттестации  в </w:t>
      </w:r>
      <w:r w:rsidR="00C6240F" w:rsidRPr="00163F26">
        <w:rPr>
          <w:sz w:val="28"/>
          <w:szCs w:val="28"/>
        </w:rPr>
        <w:t>соответствии</w:t>
      </w:r>
      <w:r w:rsidRPr="00163F26">
        <w:rPr>
          <w:sz w:val="28"/>
          <w:szCs w:val="28"/>
        </w:rPr>
        <w:t xml:space="preserve"> с критериями оценки результатов деятельности классных руководителей в экспертном заключении. Она содержит критерии для оценки </w:t>
      </w:r>
      <w:r w:rsidR="00B12D1B" w:rsidRPr="00163F26">
        <w:rPr>
          <w:sz w:val="28"/>
          <w:szCs w:val="28"/>
        </w:rPr>
        <w:t xml:space="preserve">результатов </w:t>
      </w:r>
      <w:r w:rsidRPr="00163F26">
        <w:rPr>
          <w:sz w:val="28"/>
          <w:szCs w:val="28"/>
        </w:rPr>
        <w:t xml:space="preserve">деятельности, показатели, по которым можно оценить этот критерий и документы, которые классные руководители должны подготовить (или затребовать у администрации) в </w:t>
      </w:r>
      <w:r w:rsidR="00C6240F" w:rsidRPr="00163F26">
        <w:rPr>
          <w:sz w:val="28"/>
          <w:szCs w:val="28"/>
        </w:rPr>
        <w:t>соответствии</w:t>
      </w:r>
      <w:r w:rsidRPr="00163F26">
        <w:rPr>
          <w:sz w:val="28"/>
          <w:szCs w:val="28"/>
        </w:rPr>
        <w:t xml:space="preserve"> со спецификой нашего образовательного учреждения. Формы для отчетов классных руководителей также скорректированы с учетом требований экспертного заключения.</w:t>
      </w:r>
    </w:p>
    <w:p w:rsidR="0016763B" w:rsidRPr="00163F26" w:rsidRDefault="004553E4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Хотелось бы сказать несколько слов о сайте учителя</w:t>
      </w:r>
      <w:r w:rsidR="0016763B" w:rsidRPr="00163F26">
        <w:rPr>
          <w:sz w:val="28"/>
          <w:szCs w:val="28"/>
        </w:rPr>
        <w:t xml:space="preserve">. В процессе прохождения аттестации я остро ощутила необходимость сделать такой сайт. Перебирая и анализируя огромное количество методического материала, накопившегося за годы, печатая большое количество картинок, текстов, я </w:t>
      </w:r>
      <w:r w:rsidR="0016763B" w:rsidRPr="00163F26">
        <w:rPr>
          <w:sz w:val="28"/>
          <w:szCs w:val="28"/>
        </w:rPr>
        <w:lastRenderedPageBreak/>
        <w:t>решила: «Сайту быть!». Причем я приняла решение и как учитель музыки, и как администратор. Необходимость расположить  информацию на сайте позволяет  систематизировать свои разработки и пользоваться ими. Вы сделаете сайт не столько для проверяющих и не только для других людей, сколько для себя. Кроме того, это современный способ хранения информации.</w:t>
      </w:r>
    </w:p>
    <w:p w:rsidR="004553E4" w:rsidRPr="00163F26" w:rsidRDefault="00B12D1B" w:rsidP="006B5B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 xml:space="preserve">В заключении </w:t>
      </w:r>
      <w:r w:rsidR="005C0A91" w:rsidRPr="00163F26">
        <w:rPr>
          <w:sz w:val="28"/>
          <w:szCs w:val="28"/>
        </w:rPr>
        <w:t>перечислю</w:t>
      </w:r>
      <w:r w:rsidRPr="00163F26">
        <w:rPr>
          <w:sz w:val="28"/>
          <w:szCs w:val="28"/>
        </w:rPr>
        <w:t xml:space="preserve"> простые правила, следуя которым можно сделать процесс аттестации осознанным, полезным для учителя.</w:t>
      </w:r>
    </w:p>
    <w:p w:rsidR="00B12D1B" w:rsidRPr="00163F26" w:rsidRDefault="00B12D1B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Регул</w:t>
      </w:r>
      <w:r w:rsidR="003F7120" w:rsidRPr="00163F26">
        <w:rPr>
          <w:sz w:val="28"/>
          <w:szCs w:val="28"/>
        </w:rPr>
        <w:t>ярно пополняйте</w:t>
      </w:r>
      <w:r w:rsidRPr="00163F26">
        <w:rPr>
          <w:sz w:val="28"/>
          <w:szCs w:val="28"/>
        </w:rPr>
        <w:t xml:space="preserve"> Портфолио, изучив формы отчетности в экспертном заключении.</w:t>
      </w:r>
    </w:p>
    <w:p w:rsidR="00B12D1B" w:rsidRPr="00163F26" w:rsidRDefault="003F7120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Храните</w:t>
      </w:r>
      <w:r w:rsidR="00B12D1B" w:rsidRPr="00163F26">
        <w:rPr>
          <w:sz w:val="28"/>
          <w:szCs w:val="28"/>
        </w:rPr>
        <w:t xml:space="preserve"> материалы в специальных тематических папках, соответствующих тематическим разделам ЭЗ. </w:t>
      </w:r>
      <w:r w:rsidRPr="00163F26">
        <w:rPr>
          <w:sz w:val="28"/>
          <w:szCs w:val="28"/>
        </w:rPr>
        <w:t>Заведите</w:t>
      </w:r>
      <w:r w:rsidR="00B12D1B" w:rsidRPr="00163F26">
        <w:rPr>
          <w:sz w:val="28"/>
          <w:szCs w:val="28"/>
        </w:rPr>
        <w:t xml:space="preserve"> отдельную папку для методических ра</w:t>
      </w:r>
      <w:r w:rsidRPr="00163F26">
        <w:rPr>
          <w:sz w:val="28"/>
          <w:szCs w:val="28"/>
        </w:rPr>
        <w:t>зработок. Своевременно оформляйте</w:t>
      </w:r>
      <w:r w:rsidR="00B12D1B" w:rsidRPr="00163F26">
        <w:rPr>
          <w:sz w:val="28"/>
          <w:szCs w:val="28"/>
        </w:rPr>
        <w:t xml:space="preserve"> сценарии, конспекты открытых уроков, методические разработки.</w:t>
      </w:r>
    </w:p>
    <w:p w:rsidR="00B12D1B" w:rsidRPr="00163F26" w:rsidRDefault="00B12D1B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При участии в раз</w:t>
      </w:r>
      <w:r w:rsidR="00D977C3">
        <w:rPr>
          <w:sz w:val="28"/>
          <w:szCs w:val="28"/>
        </w:rPr>
        <w:t>личных</w:t>
      </w:r>
      <w:r w:rsidRPr="00163F26">
        <w:rPr>
          <w:sz w:val="28"/>
          <w:szCs w:val="28"/>
        </w:rPr>
        <w:t xml:space="preserve"> мероприятиях школьного</w:t>
      </w:r>
      <w:r w:rsidR="003F7120" w:rsidRPr="00163F26">
        <w:rPr>
          <w:sz w:val="28"/>
          <w:szCs w:val="28"/>
        </w:rPr>
        <w:t xml:space="preserve"> и внешкольного уровня  собирайте</w:t>
      </w:r>
      <w:r w:rsidRPr="00163F26">
        <w:rPr>
          <w:sz w:val="28"/>
          <w:szCs w:val="28"/>
        </w:rPr>
        <w:t xml:space="preserve"> справки-подтверждения, приказы, протоколы, </w:t>
      </w:r>
      <w:r w:rsidR="003F7120" w:rsidRPr="00163F26">
        <w:rPr>
          <w:sz w:val="28"/>
          <w:szCs w:val="28"/>
        </w:rPr>
        <w:t>программы, брошюры. Заведите</w:t>
      </w:r>
      <w:r w:rsidRPr="00163F26">
        <w:rPr>
          <w:sz w:val="28"/>
          <w:szCs w:val="28"/>
        </w:rPr>
        <w:t xml:space="preserve"> папку для хранения приказов  о мероприятиях с вашим участием, списками детей-участников</w:t>
      </w:r>
      <w:r w:rsidR="003F7120" w:rsidRPr="00163F26">
        <w:rPr>
          <w:sz w:val="28"/>
          <w:szCs w:val="28"/>
        </w:rPr>
        <w:t>.</w:t>
      </w:r>
    </w:p>
    <w:p w:rsidR="00816267" w:rsidRPr="00163F26" w:rsidRDefault="003F7120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Ознакомьтесь</w:t>
      </w:r>
      <w:r w:rsidR="00816267" w:rsidRPr="00163F26">
        <w:rPr>
          <w:sz w:val="28"/>
          <w:szCs w:val="28"/>
        </w:rPr>
        <w:t xml:space="preserve"> со списком рекомендованны</w:t>
      </w:r>
      <w:r w:rsidRPr="00163F26">
        <w:rPr>
          <w:sz w:val="28"/>
          <w:szCs w:val="28"/>
        </w:rPr>
        <w:t>х конкурсов, олимпиад и отдавайте</w:t>
      </w:r>
      <w:r w:rsidR="00816267" w:rsidRPr="00163F26">
        <w:rPr>
          <w:sz w:val="28"/>
          <w:szCs w:val="28"/>
        </w:rPr>
        <w:t xml:space="preserve"> им предпочтение. </w:t>
      </w:r>
      <w:r w:rsidRPr="00163F26">
        <w:rPr>
          <w:sz w:val="28"/>
          <w:szCs w:val="28"/>
        </w:rPr>
        <w:t>Составьте</w:t>
      </w:r>
      <w:r w:rsidR="00253F84" w:rsidRPr="00163F26">
        <w:rPr>
          <w:sz w:val="28"/>
          <w:szCs w:val="28"/>
        </w:rPr>
        <w:t xml:space="preserve"> циклограмму участия в </w:t>
      </w:r>
      <w:r w:rsidR="00816267" w:rsidRPr="00163F26">
        <w:rPr>
          <w:sz w:val="28"/>
          <w:szCs w:val="28"/>
        </w:rPr>
        <w:t xml:space="preserve"> </w:t>
      </w:r>
      <w:r w:rsidR="00825008" w:rsidRPr="00163F26">
        <w:rPr>
          <w:sz w:val="28"/>
          <w:szCs w:val="28"/>
        </w:rPr>
        <w:t>конкурсах,</w:t>
      </w:r>
      <w:r w:rsidR="00816267" w:rsidRPr="00163F26">
        <w:rPr>
          <w:sz w:val="28"/>
          <w:szCs w:val="28"/>
        </w:rPr>
        <w:t xml:space="preserve"> как </w:t>
      </w:r>
      <w:r w:rsidR="00825008" w:rsidRPr="00163F26">
        <w:rPr>
          <w:sz w:val="28"/>
          <w:szCs w:val="28"/>
        </w:rPr>
        <w:t>детских,</w:t>
      </w:r>
      <w:r w:rsidR="00816267" w:rsidRPr="00163F26">
        <w:rPr>
          <w:sz w:val="28"/>
          <w:szCs w:val="28"/>
        </w:rPr>
        <w:t xml:space="preserve"> так и взрослых.</w:t>
      </w:r>
    </w:p>
    <w:p w:rsidR="00816267" w:rsidRPr="00163F26" w:rsidRDefault="003F7120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Разработайте</w:t>
      </w:r>
      <w:r w:rsidR="00816267" w:rsidRPr="00163F26">
        <w:rPr>
          <w:sz w:val="28"/>
          <w:szCs w:val="28"/>
        </w:rPr>
        <w:t xml:space="preserve"> свою систему мониторинга </w:t>
      </w:r>
      <w:r w:rsidR="00253F84" w:rsidRPr="00163F26">
        <w:rPr>
          <w:sz w:val="28"/>
          <w:szCs w:val="28"/>
        </w:rPr>
        <w:t xml:space="preserve">освоения </w:t>
      </w:r>
      <w:proofErr w:type="gramStart"/>
      <w:r w:rsidR="00253F84" w:rsidRPr="00163F26">
        <w:rPr>
          <w:sz w:val="28"/>
          <w:szCs w:val="28"/>
        </w:rPr>
        <w:t>обучающимися</w:t>
      </w:r>
      <w:proofErr w:type="gramEnd"/>
      <w:r w:rsidR="00253F84" w:rsidRPr="00163F26">
        <w:rPr>
          <w:sz w:val="28"/>
          <w:szCs w:val="28"/>
        </w:rPr>
        <w:t xml:space="preserve"> образовательной программы </w:t>
      </w:r>
      <w:r w:rsidRPr="00163F26">
        <w:rPr>
          <w:sz w:val="28"/>
          <w:szCs w:val="28"/>
        </w:rPr>
        <w:t>и следуйте</w:t>
      </w:r>
      <w:r w:rsidR="00816267" w:rsidRPr="00163F26">
        <w:rPr>
          <w:sz w:val="28"/>
          <w:szCs w:val="28"/>
        </w:rPr>
        <w:t xml:space="preserve"> ей в течение всего </w:t>
      </w:r>
      <w:proofErr w:type="spellStart"/>
      <w:r w:rsidR="00816267" w:rsidRPr="00163F26">
        <w:rPr>
          <w:sz w:val="28"/>
          <w:szCs w:val="28"/>
        </w:rPr>
        <w:t>межаттестационного</w:t>
      </w:r>
      <w:proofErr w:type="spellEnd"/>
      <w:r w:rsidR="00816267" w:rsidRPr="00163F26">
        <w:rPr>
          <w:sz w:val="28"/>
          <w:szCs w:val="28"/>
        </w:rPr>
        <w:t xml:space="preserve"> периода.</w:t>
      </w:r>
      <w:r w:rsidR="00253F84" w:rsidRPr="00163F26">
        <w:rPr>
          <w:sz w:val="28"/>
          <w:szCs w:val="28"/>
        </w:rPr>
        <w:t xml:space="preserve"> Это позволит представить объективную динамику.</w:t>
      </w:r>
    </w:p>
    <w:p w:rsidR="00816267" w:rsidRPr="00163F26" w:rsidRDefault="00816267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При планировании урока, внеурочных, в</w:t>
      </w:r>
      <w:r w:rsidR="003F7120" w:rsidRPr="00163F26">
        <w:rPr>
          <w:sz w:val="28"/>
          <w:szCs w:val="28"/>
        </w:rPr>
        <w:t>неклассных мероприятий учитывайте</w:t>
      </w:r>
      <w:r w:rsidRPr="00163F26">
        <w:rPr>
          <w:sz w:val="28"/>
          <w:szCs w:val="28"/>
        </w:rPr>
        <w:t xml:space="preserve"> важность темы «</w:t>
      </w:r>
      <w:r w:rsidR="00810F08">
        <w:rPr>
          <w:sz w:val="28"/>
          <w:szCs w:val="28"/>
        </w:rPr>
        <w:t>Формирование з</w:t>
      </w:r>
      <w:r w:rsidR="003F7120" w:rsidRPr="00163F26">
        <w:rPr>
          <w:sz w:val="28"/>
          <w:szCs w:val="28"/>
        </w:rPr>
        <w:t>доров</w:t>
      </w:r>
      <w:r w:rsidR="00810F08">
        <w:rPr>
          <w:sz w:val="28"/>
          <w:szCs w:val="28"/>
        </w:rPr>
        <w:t>ого</w:t>
      </w:r>
      <w:r w:rsidR="003F7120" w:rsidRPr="00163F26">
        <w:rPr>
          <w:sz w:val="28"/>
          <w:szCs w:val="28"/>
        </w:rPr>
        <w:t xml:space="preserve"> образ</w:t>
      </w:r>
      <w:r w:rsidR="00810F08">
        <w:rPr>
          <w:sz w:val="28"/>
          <w:szCs w:val="28"/>
        </w:rPr>
        <w:t>а</w:t>
      </w:r>
      <w:r w:rsidR="003F7120" w:rsidRPr="00163F26">
        <w:rPr>
          <w:sz w:val="28"/>
          <w:szCs w:val="28"/>
        </w:rPr>
        <w:t xml:space="preserve"> жизни» и внедряйте</w:t>
      </w:r>
      <w:r w:rsidRPr="00163F26">
        <w:rPr>
          <w:sz w:val="28"/>
          <w:szCs w:val="28"/>
        </w:rPr>
        <w:t xml:space="preserve"> элементы ЗОЖ </w:t>
      </w:r>
      <w:r w:rsidR="003F7120" w:rsidRPr="00163F26">
        <w:rPr>
          <w:sz w:val="28"/>
          <w:szCs w:val="28"/>
        </w:rPr>
        <w:t>максимально. Собирайте</w:t>
      </w:r>
      <w:r w:rsidRPr="00163F26">
        <w:rPr>
          <w:sz w:val="28"/>
          <w:szCs w:val="28"/>
        </w:rPr>
        <w:t xml:space="preserve"> материалы по это</w:t>
      </w:r>
      <w:r w:rsidR="00810F08">
        <w:rPr>
          <w:sz w:val="28"/>
          <w:szCs w:val="28"/>
        </w:rPr>
        <w:t>й</w:t>
      </w:r>
      <w:r w:rsidRPr="00163F26">
        <w:rPr>
          <w:sz w:val="28"/>
          <w:szCs w:val="28"/>
        </w:rPr>
        <w:t xml:space="preserve"> тематике: нормативная документация, интересные статьи, публикации, исследования.</w:t>
      </w:r>
    </w:p>
    <w:p w:rsidR="006857BA" w:rsidRPr="00163F26" w:rsidRDefault="006857BA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lastRenderedPageBreak/>
        <w:t>В конспекте</w:t>
      </w:r>
      <w:r w:rsidR="003F7120" w:rsidRPr="00163F26">
        <w:rPr>
          <w:sz w:val="28"/>
          <w:szCs w:val="28"/>
        </w:rPr>
        <w:t xml:space="preserve"> каждого урока четко прописывайте</w:t>
      </w:r>
      <w:r w:rsidRPr="00163F26">
        <w:rPr>
          <w:sz w:val="28"/>
          <w:szCs w:val="28"/>
        </w:rPr>
        <w:t xml:space="preserve"> педагогические технологии и группы методов (формирования новых знаний и способов действий, методы организации деятельности обучающихся, контроля и самоконтроля, формирования личностных качеств).</w:t>
      </w:r>
    </w:p>
    <w:p w:rsidR="00F76980" w:rsidRPr="00163F26" w:rsidRDefault="00F76980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Оформля</w:t>
      </w:r>
      <w:r w:rsidR="003F7120" w:rsidRPr="00163F26">
        <w:rPr>
          <w:sz w:val="28"/>
          <w:szCs w:val="28"/>
        </w:rPr>
        <w:t>йте</w:t>
      </w:r>
      <w:r w:rsidRPr="00163F26">
        <w:rPr>
          <w:sz w:val="28"/>
          <w:szCs w:val="28"/>
        </w:rPr>
        <w:t xml:space="preserve"> свой опыт в виде печатных работ.</w:t>
      </w:r>
      <w:r w:rsidR="006857BA" w:rsidRPr="00163F26">
        <w:rPr>
          <w:sz w:val="28"/>
          <w:szCs w:val="28"/>
        </w:rPr>
        <w:t xml:space="preserve"> </w:t>
      </w:r>
    </w:p>
    <w:p w:rsidR="006857BA" w:rsidRPr="00163F26" w:rsidRDefault="00D64B56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Запланируйте каждый год заканчивать одни курсы повышения квалификации.</w:t>
      </w:r>
      <w:r w:rsidR="009170F5" w:rsidRPr="00163F26">
        <w:rPr>
          <w:sz w:val="28"/>
          <w:szCs w:val="28"/>
        </w:rPr>
        <w:t xml:space="preserve"> Пусть они будут не только </w:t>
      </w:r>
      <w:proofErr w:type="spellStart"/>
      <w:r w:rsidR="009170F5" w:rsidRPr="00163F26">
        <w:rPr>
          <w:sz w:val="28"/>
          <w:szCs w:val="28"/>
        </w:rPr>
        <w:t>узкопредметной</w:t>
      </w:r>
      <w:proofErr w:type="spellEnd"/>
      <w:r w:rsidR="009170F5" w:rsidRPr="00163F26">
        <w:rPr>
          <w:sz w:val="28"/>
          <w:szCs w:val="28"/>
        </w:rPr>
        <w:t xml:space="preserve"> направленности.</w:t>
      </w:r>
    </w:p>
    <w:p w:rsidR="00D64B56" w:rsidRPr="00163F26" w:rsidRDefault="00D64B56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Участвуйте в работе жюри различных конкурсов, научно-практических конференций. Это позволит углубленно на практике сравнить уровень своих учеников с другими детьми, почерпнуть новые идеи, наметить стратегию развития.</w:t>
      </w:r>
    </w:p>
    <w:p w:rsidR="00D64B56" w:rsidRDefault="00D64B56" w:rsidP="006B5BE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680" w:firstLine="709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Участвоват</w:t>
      </w:r>
      <w:r w:rsidR="003F7120" w:rsidRPr="00163F26">
        <w:rPr>
          <w:sz w:val="28"/>
          <w:szCs w:val="28"/>
        </w:rPr>
        <w:t>ь</w:t>
      </w:r>
      <w:r w:rsidRPr="00163F26">
        <w:rPr>
          <w:sz w:val="28"/>
          <w:szCs w:val="28"/>
        </w:rPr>
        <w:t xml:space="preserve"> в профессиональных конкурсах  довольно </w:t>
      </w:r>
      <w:proofErr w:type="spellStart"/>
      <w:r w:rsidRPr="00163F26">
        <w:rPr>
          <w:sz w:val="28"/>
          <w:szCs w:val="28"/>
        </w:rPr>
        <w:t>энергозатратное</w:t>
      </w:r>
      <w:proofErr w:type="spellEnd"/>
      <w:r w:rsidRPr="00163F26">
        <w:rPr>
          <w:sz w:val="28"/>
          <w:szCs w:val="28"/>
        </w:rPr>
        <w:t xml:space="preserve"> дело, но если вы не решитесь на этот шаг, </w:t>
      </w:r>
      <w:r w:rsidR="00F76980" w:rsidRPr="00163F26">
        <w:rPr>
          <w:sz w:val="28"/>
          <w:szCs w:val="28"/>
        </w:rPr>
        <w:t xml:space="preserve">участвуйте в </w:t>
      </w:r>
      <w:proofErr w:type="gramStart"/>
      <w:r w:rsidR="00F76980" w:rsidRPr="00163F26">
        <w:rPr>
          <w:sz w:val="28"/>
          <w:szCs w:val="28"/>
        </w:rPr>
        <w:t>интернет-конкурсах</w:t>
      </w:r>
      <w:proofErr w:type="gramEnd"/>
      <w:r w:rsidR="00F76980" w:rsidRPr="00163F26">
        <w:rPr>
          <w:sz w:val="28"/>
          <w:szCs w:val="28"/>
        </w:rPr>
        <w:t xml:space="preserve"> для учителей.</w:t>
      </w:r>
    </w:p>
    <w:p w:rsidR="00857C0D" w:rsidRPr="00163F26" w:rsidRDefault="00857C0D" w:rsidP="006B5BE9">
      <w:pPr>
        <w:pStyle w:val="a4"/>
        <w:spacing w:before="0" w:beforeAutospacing="0" w:after="0" w:afterAutospacing="0"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Готовясь к аттестации -  систематизируя методически</w:t>
      </w:r>
      <w:r w:rsidR="00511EF2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материалы, перечитывая методическую литературу, углубляя свои теоретические знания, анализируя свою деятельность, продумывая урок – педагог, безусловно, совершенствуется, повышает свой профессиональный уровень. В наших силах сделать этот процесс непрерывным, системным и привычным.</w:t>
      </w:r>
    </w:p>
    <w:p w:rsidR="00D12F11" w:rsidRPr="00163F26" w:rsidRDefault="00D12F11" w:rsidP="006B5B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91" w:rsidRPr="00163F26" w:rsidRDefault="00163F26" w:rsidP="00163F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3F26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5C0A91" w:rsidRDefault="005C0A91" w:rsidP="00E90605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Федеральный закон от 29.12.2012 N 273-ФЗ (ред. от 02.03.2016) "Об образовании в Российской Федерации"</w:t>
      </w:r>
      <w:r w:rsidR="00E90605">
        <w:rPr>
          <w:sz w:val="28"/>
          <w:szCs w:val="28"/>
        </w:rPr>
        <w:t>.</w:t>
      </w:r>
    </w:p>
    <w:p w:rsidR="005C0A91" w:rsidRPr="00D83900" w:rsidRDefault="005C0A91" w:rsidP="00E90605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163F26">
        <w:rPr>
          <w:sz w:val="28"/>
          <w:szCs w:val="28"/>
        </w:rPr>
        <w:t>Национальная доктрина образования -  постановление П</w:t>
      </w:r>
      <w:r w:rsidR="00E90605">
        <w:rPr>
          <w:sz w:val="28"/>
          <w:szCs w:val="28"/>
        </w:rPr>
        <w:t>равительства РФ от 04.10.2000 №</w:t>
      </w:r>
      <w:r w:rsidRPr="00163F26">
        <w:rPr>
          <w:sz w:val="28"/>
          <w:szCs w:val="28"/>
        </w:rPr>
        <w:t xml:space="preserve"> 751</w:t>
      </w:r>
      <w:r w:rsidR="00E90605">
        <w:rPr>
          <w:sz w:val="28"/>
          <w:szCs w:val="28"/>
        </w:rPr>
        <w:t>.</w:t>
      </w:r>
    </w:p>
    <w:p w:rsidR="00D83900" w:rsidRDefault="00235CFA" w:rsidP="00235CFA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235CFA">
        <w:rPr>
          <w:sz w:val="28"/>
          <w:szCs w:val="28"/>
        </w:rPr>
        <w:t xml:space="preserve">Приказ </w:t>
      </w:r>
      <w:proofErr w:type="spellStart"/>
      <w:r w:rsidRPr="00235CFA">
        <w:rPr>
          <w:sz w:val="28"/>
          <w:szCs w:val="28"/>
        </w:rPr>
        <w:t>Минобрнауки</w:t>
      </w:r>
      <w:proofErr w:type="spellEnd"/>
      <w:r w:rsidRPr="00235CFA">
        <w:rPr>
          <w:sz w:val="28"/>
          <w:szCs w:val="28"/>
        </w:rPr>
        <w:t xml:space="preserve"> России от 07.04.2014 N 276 "Об утверждении Порядка проведения аттестации педагогических работников организаций, </w:t>
      </w:r>
      <w:r w:rsidRPr="00235CFA">
        <w:rPr>
          <w:sz w:val="28"/>
          <w:szCs w:val="28"/>
        </w:rPr>
        <w:lastRenderedPageBreak/>
        <w:t>осуществляющих образовательную деятельность" (Зарегистрировано в Минюсте России 23.05.2014 N 32408)</w:t>
      </w:r>
      <w:r>
        <w:rPr>
          <w:sz w:val="28"/>
          <w:szCs w:val="28"/>
        </w:rPr>
        <w:t>.</w:t>
      </w:r>
    </w:p>
    <w:p w:rsidR="005C0A91" w:rsidRPr="00163F26" w:rsidRDefault="005C0A91" w:rsidP="00E90605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163F26">
        <w:rPr>
          <w:sz w:val="28"/>
          <w:szCs w:val="28"/>
        </w:rPr>
        <w:t>Лизинский</w:t>
      </w:r>
      <w:proofErr w:type="spellEnd"/>
      <w:r w:rsidR="00E90605">
        <w:rPr>
          <w:sz w:val="28"/>
          <w:szCs w:val="28"/>
        </w:rPr>
        <w:t xml:space="preserve">, </w:t>
      </w:r>
      <w:r w:rsidRPr="00163F26">
        <w:rPr>
          <w:sz w:val="28"/>
          <w:szCs w:val="28"/>
        </w:rPr>
        <w:t xml:space="preserve"> В.М. Современный урок: особенности, подходы, диагностика</w:t>
      </w:r>
      <w:r w:rsidR="00E90605">
        <w:rPr>
          <w:sz w:val="28"/>
          <w:szCs w:val="28"/>
        </w:rPr>
        <w:t>. – М.:</w:t>
      </w:r>
      <w:r w:rsidRPr="00163F26">
        <w:rPr>
          <w:sz w:val="28"/>
          <w:szCs w:val="28"/>
        </w:rPr>
        <w:t xml:space="preserve"> Центр «Педагогический поиск»</w:t>
      </w:r>
      <w:r w:rsidR="00163F26" w:rsidRPr="00163F26">
        <w:rPr>
          <w:sz w:val="28"/>
          <w:szCs w:val="28"/>
        </w:rPr>
        <w:t>, 2009</w:t>
      </w:r>
    </w:p>
    <w:p w:rsidR="00163F26" w:rsidRPr="00163F26" w:rsidRDefault="00163F26" w:rsidP="00E90605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163F26">
        <w:rPr>
          <w:sz w:val="28"/>
          <w:szCs w:val="28"/>
        </w:rPr>
        <w:t>Конаржевский</w:t>
      </w:r>
      <w:proofErr w:type="spellEnd"/>
      <w:r w:rsidR="00E90605">
        <w:rPr>
          <w:sz w:val="28"/>
          <w:szCs w:val="28"/>
        </w:rPr>
        <w:t xml:space="preserve">, Ю. А. </w:t>
      </w:r>
      <w:r w:rsidRPr="00163F26">
        <w:rPr>
          <w:sz w:val="28"/>
          <w:szCs w:val="28"/>
        </w:rPr>
        <w:t>Анализ урока</w:t>
      </w:r>
      <w:r w:rsidR="00E90605">
        <w:rPr>
          <w:sz w:val="28"/>
          <w:szCs w:val="28"/>
        </w:rPr>
        <w:t>. – М.:</w:t>
      </w:r>
      <w:r w:rsidRPr="00163F26">
        <w:rPr>
          <w:sz w:val="28"/>
          <w:szCs w:val="28"/>
        </w:rPr>
        <w:t xml:space="preserve"> "Педагогический поиск"</w:t>
      </w:r>
      <w:r w:rsidR="00E90605">
        <w:rPr>
          <w:sz w:val="28"/>
          <w:szCs w:val="28"/>
        </w:rPr>
        <w:t>, 2013</w:t>
      </w:r>
    </w:p>
    <w:p w:rsidR="00163F26" w:rsidRPr="00163F26" w:rsidRDefault="00163F26" w:rsidP="00D83900">
      <w:pPr>
        <w:pStyle w:val="a4"/>
        <w:spacing w:after="0" w:afterAutospacing="0" w:line="360" w:lineRule="auto"/>
        <w:ind w:left="1417"/>
        <w:rPr>
          <w:sz w:val="28"/>
          <w:szCs w:val="28"/>
        </w:rPr>
      </w:pPr>
    </w:p>
    <w:sectPr w:rsidR="00163F26" w:rsidRPr="00163F26" w:rsidSect="00E90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6F3"/>
    <w:multiLevelType w:val="hybridMultilevel"/>
    <w:tmpl w:val="DCFA17A0"/>
    <w:lvl w:ilvl="0" w:tplc="3AFAD8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2353CFE"/>
    <w:multiLevelType w:val="hybridMultilevel"/>
    <w:tmpl w:val="372C1D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725E89"/>
    <w:multiLevelType w:val="hybridMultilevel"/>
    <w:tmpl w:val="398C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6499"/>
    <w:multiLevelType w:val="hybridMultilevel"/>
    <w:tmpl w:val="543E24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06075"/>
    <w:multiLevelType w:val="hybridMultilevel"/>
    <w:tmpl w:val="4162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FF"/>
    <w:rsid w:val="00063CC4"/>
    <w:rsid w:val="00075374"/>
    <w:rsid w:val="00104B88"/>
    <w:rsid w:val="00161135"/>
    <w:rsid w:val="00163F26"/>
    <w:rsid w:val="0016763B"/>
    <w:rsid w:val="00235CFA"/>
    <w:rsid w:val="00253F84"/>
    <w:rsid w:val="002608F6"/>
    <w:rsid w:val="002B2DD6"/>
    <w:rsid w:val="0030066F"/>
    <w:rsid w:val="003F53D7"/>
    <w:rsid w:val="003F7120"/>
    <w:rsid w:val="004553E4"/>
    <w:rsid w:val="00511EF2"/>
    <w:rsid w:val="00555733"/>
    <w:rsid w:val="00562DBE"/>
    <w:rsid w:val="005931DA"/>
    <w:rsid w:val="005C0A91"/>
    <w:rsid w:val="005F7B86"/>
    <w:rsid w:val="00647846"/>
    <w:rsid w:val="0065116D"/>
    <w:rsid w:val="006857BA"/>
    <w:rsid w:val="006B5BE9"/>
    <w:rsid w:val="00810F08"/>
    <w:rsid w:val="00816267"/>
    <w:rsid w:val="00825008"/>
    <w:rsid w:val="00857C0D"/>
    <w:rsid w:val="008729B5"/>
    <w:rsid w:val="008C7535"/>
    <w:rsid w:val="009170F5"/>
    <w:rsid w:val="009E52EC"/>
    <w:rsid w:val="00A14189"/>
    <w:rsid w:val="00A271E4"/>
    <w:rsid w:val="00A51237"/>
    <w:rsid w:val="00AE68C4"/>
    <w:rsid w:val="00B11EFF"/>
    <w:rsid w:val="00B12D1B"/>
    <w:rsid w:val="00B466F4"/>
    <w:rsid w:val="00B94014"/>
    <w:rsid w:val="00BC63E1"/>
    <w:rsid w:val="00BD3C82"/>
    <w:rsid w:val="00BE7EDD"/>
    <w:rsid w:val="00BF5CDA"/>
    <w:rsid w:val="00C16FC0"/>
    <w:rsid w:val="00C6240F"/>
    <w:rsid w:val="00CA791A"/>
    <w:rsid w:val="00CF0D99"/>
    <w:rsid w:val="00D06B7A"/>
    <w:rsid w:val="00D12F11"/>
    <w:rsid w:val="00D64B56"/>
    <w:rsid w:val="00D83900"/>
    <w:rsid w:val="00D977C3"/>
    <w:rsid w:val="00E90605"/>
    <w:rsid w:val="00EC0BD8"/>
    <w:rsid w:val="00F677AE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12F11"/>
    <w:pPr>
      <w:ind w:left="720"/>
      <w:contextualSpacing/>
    </w:pPr>
  </w:style>
  <w:style w:type="paragraph" w:styleId="a4">
    <w:name w:val="Normal (Web)"/>
    <w:basedOn w:val="a"/>
    <w:rsid w:val="00D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8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12F11"/>
    <w:pPr>
      <w:ind w:left="720"/>
      <w:contextualSpacing/>
    </w:pPr>
  </w:style>
  <w:style w:type="paragraph" w:styleId="a4">
    <w:name w:val="Normal (Web)"/>
    <w:basedOn w:val="a"/>
    <w:rsid w:val="00D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8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Сизова</dc:creator>
  <cp:keywords/>
  <dc:description/>
  <cp:lastModifiedBy>Татьна Владимировна Шлыкова</cp:lastModifiedBy>
  <cp:revision>36</cp:revision>
  <cp:lastPrinted>2016-04-11T06:42:00Z</cp:lastPrinted>
  <dcterms:created xsi:type="dcterms:W3CDTF">2016-03-24T10:12:00Z</dcterms:created>
  <dcterms:modified xsi:type="dcterms:W3CDTF">2016-04-12T08:12:00Z</dcterms:modified>
</cp:coreProperties>
</file>